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20E8A" w14:textId="24ADAA91" w:rsidR="00ED4466" w:rsidRDefault="00EB28FD" w:rsidP="00EB28FD">
      <w:pPr>
        <w:jc w:val="right"/>
        <w:rPr>
          <w:sz w:val="21"/>
          <w:szCs w:val="21"/>
        </w:rPr>
      </w:pPr>
      <w:r>
        <w:rPr>
          <w:rFonts w:hint="eastAsia"/>
          <w:sz w:val="21"/>
          <w:szCs w:val="21"/>
        </w:rPr>
        <w:t>令和8年6月24日</w:t>
      </w:r>
    </w:p>
    <w:p w14:paraId="1AC98CF0" w14:textId="2CC4A9C1" w:rsidR="00EB28FD" w:rsidRDefault="00EB28FD" w:rsidP="00EB28FD">
      <w:pPr>
        <w:ind w:left="6300" w:hangingChars="3000" w:hanging="6300"/>
        <w:rPr>
          <w:sz w:val="21"/>
          <w:szCs w:val="21"/>
        </w:rPr>
      </w:pPr>
      <w:r>
        <w:rPr>
          <w:rFonts w:hint="eastAsia"/>
          <w:sz w:val="21"/>
          <w:szCs w:val="21"/>
        </w:rPr>
        <w:t>会員各位</w:t>
      </w:r>
    </w:p>
    <w:p w14:paraId="47914D0A" w14:textId="7F3F22A0" w:rsidR="00EB28FD" w:rsidRDefault="00EB28FD" w:rsidP="00F236C7">
      <w:pPr>
        <w:ind w:left="6300" w:hangingChars="3000" w:hanging="6300"/>
        <w:jc w:val="right"/>
        <w:rPr>
          <w:sz w:val="21"/>
          <w:szCs w:val="21"/>
        </w:rPr>
      </w:pPr>
      <w:r>
        <w:rPr>
          <w:rFonts w:hint="eastAsia"/>
          <w:sz w:val="21"/>
          <w:szCs w:val="21"/>
        </w:rPr>
        <w:t xml:space="preserve">　　　　　　　　　　　　　　　　　　　　　　　　　　一般社団法人　本部町観光協会</w:t>
      </w:r>
      <w:r>
        <w:rPr>
          <w:sz w:val="21"/>
          <w:szCs w:val="21"/>
        </w:rPr>
        <w:br/>
      </w:r>
      <w:r>
        <w:rPr>
          <w:rFonts w:hint="eastAsia"/>
          <w:sz w:val="21"/>
          <w:szCs w:val="21"/>
        </w:rPr>
        <w:t>会長　當山　清博</w:t>
      </w:r>
      <w:r>
        <w:rPr>
          <w:sz w:val="21"/>
          <w:szCs w:val="21"/>
        </w:rPr>
        <w:br/>
      </w:r>
      <w:r>
        <w:rPr>
          <w:rFonts w:hint="eastAsia"/>
          <w:sz w:val="21"/>
          <w:szCs w:val="21"/>
        </w:rPr>
        <w:t xml:space="preserve">　　　　（公印省略）</w:t>
      </w:r>
    </w:p>
    <w:p w14:paraId="34ED10CD" w14:textId="178A85DF" w:rsidR="00EB28FD" w:rsidRPr="001C43DB" w:rsidRDefault="00EB28FD" w:rsidP="001C43DB">
      <w:pPr>
        <w:ind w:left="7204" w:hangingChars="3000" w:hanging="7204"/>
        <w:jc w:val="center"/>
        <w:rPr>
          <w:b/>
          <w:bCs/>
          <w:sz w:val="24"/>
        </w:rPr>
      </w:pPr>
      <w:r w:rsidRPr="001C43DB">
        <w:rPr>
          <w:rFonts w:hint="eastAsia"/>
          <w:b/>
          <w:bCs/>
          <w:sz w:val="24"/>
        </w:rPr>
        <w:t>令和8年度通常総会中止</w:t>
      </w:r>
      <w:r w:rsidR="001C43DB" w:rsidRPr="001C43DB">
        <w:rPr>
          <w:rFonts w:hint="eastAsia"/>
          <w:b/>
          <w:bCs/>
          <w:sz w:val="24"/>
        </w:rPr>
        <w:t>に伴う決議事項の取扱いについて（報告）</w:t>
      </w:r>
    </w:p>
    <w:p w14:paraId="03CFD1A4" w14:textId="6800F58B" w:rsidR="001A00C3" w:rsidRDefault="00EB28FD" w:rsidP="00D6447E">
      <w:pPr>
        <w:pStyle w:val="ac"/>
      </w:pPr>
      <w:r>
        <w:rPr>
          <w:rFonts w:hint="eastAsia"/>
        </w:rPr>
        <w:t xml:space="preserve">　謹啓　会員・賛助会員の皆さまには平素より当協会の運営に</w:t>
      </w:r>
      <w:r w:rsidR="001A00C3">
        <w:rPr>
          <w:rFonts w:hint="eastAsia"/>
        </w:rPr>
        <w:t>つ</w:t>
      </w:r>
      <w:r>
        <w:rPr>
          <w:rFonts w:hint="eastAsia"/>
        </w:rPr>
        <w:t>きまして、格別のご理解とご協力を賜り、厚く御礼申し上げます。</w:t>
      </w:r>
      <w:r w:rsidR="00D6447E">
        <w:br/>
      </w:r>
      <w:r>
        <w:rPr>
          <w:rFonts w:hint="eastAsia"/>
        </w:rPr>
        <w:t>さて、</w:t>
      </w:r>
      <w:r w:rsidRPr="00D72CE4">
        <w:rPr>
          <w:rFonts w:hint="eastAsia"/>
        </w:rPr>
        <w:t>令和８年６月２６日に開催を予定致しておりました</w:t>
      </w:r>
      <w:r w:rsidRPr="00D72CE4">
        <w:rPr>
          <w:rFonts w:hint="eastAsia"/>
          <w:b/>
          <w:bCs/>
        </w:rPr>
        <w:t>【令和８年度通常総会】</w:t>
      </w:r>
      <w:r w:rsidRPr="00D72CE4">
        <w:rPr>
          <w:rFonts w:hint="eastAsia"/>
        </w:rPr>
        <w:t>に</w:t>
      </w:r>
      <w:r w:rsidR="001A00C3" w:rsidRPr="00D72CE4">
        <w:rPr>
          <w:rFonts w:hint="eastAsia"/>
        </w:rPr>
        <w:t>つ</w:t>
      </w:r>
      <w:r w:rsidRPr="00D72CE4">
        <w:rPr>
          <w:rFonts w:hint="eastAsia"/>
        </w:rPr>
        <w:t>きましては、台風７号の接近に伴う悪天候および参加者の安全確保の観点から、</w:t>
      </w:r>
      <w:r w:rsidR="00E154C2" w:rsidRPr="00D72CE4">
        <w:rPr>
          <w:rFonts w:hint="eastAsia"/>
        </w:rPr>
        <w:t>令和８年６月２２日開催の理事会を代替として、</w:t>
      </w:r>
      <w:r w:rsidRPr="00D72CE4">
        <w:rPr>
          <w:rFonts w:hint="eastAsia"/>
        </w:rPr>
        <w:t>やむを得ず中止と致しました。</w:t>
      </w:r>
      <w:r w:rsidR="00D6447E">
        <w:br/>
      </w:r>
      <w:r w:rsidRPr="00D72CE4">
        <w:rPr>
          <w:rFonts w:hint="eastAsia"/>
        </w:rPr>
        <w:t>通常総会の中止を受け、</w:t>
      </w:r>
      <w:r w:rsidR="001A00C3" w:rsidRPr="00D72CE4">
        <w:rPr>
          <w:rFonts w:hint="eastAsia"/>
        </w:rPr>
        <w:t>同日開催予定でありました議案に付きましては、</w:t>
      </w:r>
      <w:r w:rsidR="001A00C3" w:rsidRPr="00D72CE4">
        <w:rPr>
          <w:rFonts w:hint="eastAsia"/>
          <w:b/>
          <w:bCs/>
        </w:rPr>
        <w:t>令和８年６月</w:t>
      </w:r>
      <w:r w:rsidR="001A00C3" w:rsidRPr="00D72CE4">
        <w:rPr>
          <w:b/>
          <w:bCs/>
        </w:rPr>
        <w:br/>
      </w:r>
      <w:r w:rsidR="001A00C3" w:rsidRPr="00D72CE4">
        <w:rPr>
          <w:rFonts w:hint="eastAsia"/>
          <w:b/>
          <w:bCs/>
        </w:rPr>
        <w:t>８日に開催致しました決算理事会において審議のうえ承認された内容をもって、通常総会における承認事項として取り扱う</w:t>
      </w:r>
      <w:r w:rsidR="001A00C3" w:rsidRPr="00D72CE4">
        <w:rPr>
          <w:rFonts w:hint="eastAsia"/>
        </w:rPr>
        <w:t>ことと致しました。</w:t>
      </w:r>
      <w:r w:rsidR="00D6447E">
        <w:br/>
      </w:r>
      <w:r w:rsidR="001A00C3">
        <w:rPr>
          <w:rFonts w:hint="eastAsia"/>
        </w:rPr>
        <w:t>つきましては、以下の議案について理事会において承認</w:t>
      </w:r>
      <w:r w:rsidR="005D52E4">
        <w:rPr>
          <w:rFonts w:hint="eastAsia"/>
        </w:rPr>
        <w:t>済</w:t>
      </w:r>
      <w:r w:rsidR="001A00C3">
        <w:rPr>
          <w:rFonts w:hint="eastAsia"/>
        </w:rPr>
        <w:t>みであることをご報告申し上げます。</w:t>
      </w:r>
    </w:p>
    <w:p w14:paraId="4F41F4D4" w14:textId="4A669C47" w:rsidR="001C43DB" w:rsidRDefault="001A00C3" w:rsidP="001C43DB">
      <w:pPr>
        <w:ind w:left="210" w:hangingChars="100" w:hanging="210"/>
        <w:rPr>
          <w:sz w:val="21"/>
          <w:szCs w:val="21"/>
        </w:rPr>
      </w:pPr>
      <w:r w:rsidRPr="001C43DB">
        <w:rPr>
          <w:rFonts w:hint="eastAsia"/>
          <w:b/>
          <w:bCs/>
          <w:sz w:val="21"/>
          <w:szCs w:val="21"/>
        </w:rPr>
        <w:t>【</w:t>
      </w:r>
      <w:r w:rsidR="0094402A">
        <w:rPr>
          <w:rFonts w:hint="eastAsia"/>
          <w:b/>
          <w:bCs/>
          <w:sz w:val="21"/>
          <w:szCs w:val="21"/>
        </w:rPr>
        <w:t>令和８年６月８日決算</w:t>
      </w:r>
      <w:r w:rsidRPr="001C43DB">
        <w:rPr>
          <w:rFonts w:hint="eastAsia"/>
          <w:b/>
          <w:bCs/>
          <w:sz w:val="21"/>
          <w:szCs w:val="21"/>
        </w:rPr>
        <w:t>理事会で承認された議案】</w:t>
      </w:r>
      <w:r>
        <w:rPr>
          <w:sz w:val="21"/>
          <w:szCs w:val="21"/>
        </w:rPr>
        <w:br/>
      </w:r>
      <w:r>
        <w:rPr>
          <w:rFonts w:hint="eastAsia"/>
          <w:sz w:val="21"/>
          <w:szCs w:val="21"/>
        </w:rPr>
        <w:t>◉第１号議案　　令和７年度事業報告・令和７年度決算報告・監査報告</w:t>
      </w:r>
      <w:r>
        <w:rPr>
          <w:sz w:val="21"/>
          <w:szCs w:val="21"/>
        </w:rPr>
        <w:br/>
      </w:r>
      <w:r>
        <w:rPr>
          <w:rFonts w:hint="eastAsia"/>
          <w:sz w:val="21"/>
          <w:szCs w:val="21"/>
        </w:rPr>
        <w:t>◉第２号議案　　令和８年度事業計画（案）・令和８年度予算（案）</w:t>
      </w:r>
      <w:r w:rsidR="001C43DB">
        <w:rPr>
          <w:sz w:val="21"/>
          <w:szCs w:val="21"/>
        </w:rPr>
        <w:br/>
      </w:r>
      <w:r w:rsidR="001C43DB">
        <w:rPr>
          <w:rFonts w:hint="eastAsia"/>
          <w:sz w:val="21"/>
          <w:szCs w:val="21"/>
        </w:rPr>
        <w:t>※令和８年度通常総会資料につきましては、</w:t>
      </w:r>
      <w:r w:rsidR="00592321">
        <w:rPr>
          <w:rFonts w:hint="eastAsia"/>
          <w:sz w:val="21"/>
          <w:szCs w:val="21"/>
        </w:rPr>
        <w:t>同封</w:t>
      </w:r>
      <w:r w:rsidR="001C43DB">
        <w:rPr>
          <w:rFonts w:hint="eastAsia"/>
          <w:sz w:val="21"/>
          <w:szCs w:val="21"/>
        </w:rPr>
        <w:t>させて</w:t>
      </w:r>
      <w:r w:rsidR="00D5046F">
        <w:rPr>
          <w:rFonts w:hint="eastAsia"/>
          <w:sz w:val="21"/>
          <w:szCs w:val="21"/>
        </w:rPr>
        <w:t>頂きます。</w:t>
      </w:r>
    </w:p>
    <w:p w14:paraId="5FA01C79" w14:textId="57248960" w:rsidR="00D6447E" w:rsidRPr="00D6447E" w:rsidRDefault="007D6172" w:rsidP="00D6447E">
      <w:pPr>
        <w:ind w:left="210" w:hangingChars="100" w:hanging="210"/>
        <w:rPr>
          <w:sz w:val="21"/>
          <w:szCs w:val="21"/>
        </w:rPr>
      </w:pPr>
      <w:r w:rsidRPr="007D6172">
        <w:rPr>
          <w:rFonts w:hint="eastAsia"/>
          <w:b/>
          <w:bCs/>
          <w:sz w:val="21"/>
          <w:szCs w:val="21"/>
        </w:rPr>
        <w:t>【令和８年６月２２日理事会】</w:t>
      </w:r>
      <w:r>
        <w:rPr>
          <w:rFonts w:hint="eastAsia"/>
          <w:sz w:val="21"/>
          <w:szCs w:val="21"/>
        </w:rPr>
        <w:t xml:space="preserve">　</w:t>
      </w:r>
      <w:r w:rsidR="00D6447E">
        <w:rPr>
          <w:sz w:val="21"/>
          <w:szCs w:val="21"/>
        </w:rPr>
        <w:br/>
      </w:r>
      <w:r w:rsidR="00D6447E">
        <w:rPr>
          <w:rFonts w:hint="eastAsia"/>
          <w:sz w:val="21"/>
          <w:szCs w:val="21"/>
        </w:rPr>
        <w:t xml:space="preserve">◉議案　令和８年度通常総会の開催について　</w:t>
      </w:r>
      <w:r w:rsidR="00D6447E">
        <w:rPr>
          <w:sz w:val="21"/>
          <w:szCs w:val="21"/>
        </w:rPr>
        <w:br/>
      </w:r>
      <w:r w:rsidR="00D6447E">
        <w:rPr>
          <w:rFonts w:hint="eastAsia"/>
          <w:sz w:val="21"/>
          <w:szCs w:val="21"/>
        </w:rPr>
        <w:t xml:space="preserve">　　　　※台風接近に伴う悪天候および参加者の安全確保の観点から中止決定</w:t>
      </w:r>
      <w:r w:rsidR="00D6447E">
        <w:rPr>
          <w:sz w:val="21"/>
          <w:szCs w:val="21"/>
        </w:rPr>
        <w:br/>
      </w:r>
      <w:r w:rsidR="00D6447E">
        <w:rPr>
          <w:rFonts w:hint="eastAsia"/>
          <w:sz w:val="21"/>
          <w:szCs w:val="21"/>
        </w:rPr>
        <w:t>◉参加者　理事１６名中１０名、事務局長</w:t>
      </w:r>
      <w:r w:rsidRPr="007D6172">
        <w:rPr>
          <w:sz w:val="21"/>
          <w:szCs w:val="21"/>
        </w:rPr>
        <w:br/>
      </w:r>
      <w:r w:rsidR="00D6447E">
        <w:rPr>
          <w:rFonts w:hint="eastAsia"/>
          <w:sz w:val="21"/>
          <w:szCs w:val="21"/>
        </w:rPr>
        <w:t xml:space="preserve">　　</w:t>
      </w:r>
      <w:r>
        <w:rPr>
          <w:rFonts w:hint="eastAsia"/>
          <w:sz w:val="21"/>
          <w:szCs w:val="21"/>
        </w:rPr>
        <w:t>當山　清博・並里　康次郎・比嘉　誠・青木　真理子・嘉数　善太朗・</w:t>
      </w:r>
      <w:r w:rsidR="00D6447E">
        <w:rPr>
          <w:sz w:val="21"/>
          <w:szCs w:val="21"/>
        </w:rPr>
        <w:br/>
      </w:r>
      <w:r w:rsidR="00D6447E">
        <w:rPr>
          <w:rFonts w:hint="eastAsia"/>
          <w:sz w:val="21"/>
          <w:szCs w:val="21"/>
        </w:rPr>
        <w:t xml:space="preserve">　　</w:t>
      </w:r>
      <w:r>
        <w:rPr>
          <w:rFonts w:hint="eastAsia"/>
          <w:sz w:val="21"/>
          <w:szCs w:val="21"/>
        </w:rPr>
        <w:t>加藤　可奈子・岸本　恵樹・坂口　大河・渡名喜　朝之・比嘉　直志・</w:t>
      </w:r>
      <w:r w:rsidR="00D6447E">
        <w:rPr>
          <w:sz w:val="21"/>
          <w:szCs w:val="21"/>
        </w:rPr>
        <w:br/>
      </w:r>
      <w:r w:rsidR="00D6447E">
        <w:rPr>
          <w:rFonts w:hint="eastAsia"/>
          <w:sz w:val="21"/>
          <w:szCs w:val="21"/>
        </w:rPr>
        <w:t xml:space="preserve">　　</w:t>
      </w:r>
      <w:r>
        <w:rPr>
          <w:rFonts w:hint="eastAsia"/>
          <w:sz w:val="21"/>
          <w:szCs w:val="21"/>
        </w:rPr>
        <w:t>饒波　正仁（事務局長）</w:t>
      </w:r>
    </w:p>
    <w:p w14:paraId="37F2DA7D" w14:textId="61539C4D" w:rsidR="007D6172" w:rsidRPr="007D6172" w:rsidRDefault="001C43DB" w:rsidP="007D6172">
      <w:pPr>
        <w:pStyle w:val="ae"/>
        <w:jc w:val="center"/>
      </w:pPr>
      <w:r>
        <w:rPr>
          <w:rFonts w:hint="eastAsia"/>
          <w:noProof/>
        </w:rPr>
        <mc:AlternateContent>
          <mc:Choice Requires="wps">
            <w:drawing>
              <wp:anchor distT="0" distB="0" distL="114300" distR="114300" simplePos="0" relativeHeight="251659264" behindDoc="0" locked="0" layoutInCell="1" allowOverlap="1" wp14:anchorId="66EB8C7D" wp14:editId="49B00AE1">
                <wp:simplePos x="0" y="0"/>
                <wp:positionH relativeFrom="column">
                  <wp:posOffset>107315</wp:posOffset>
                </wp:positionH>
                <wp:positionV relativeFrom="paragraph">
                  <wp:posOffset>19050</wp:posOffset>
                </wp:positionV>
                <wp:extent cx="5168900" cy="806450"/>
                <wp:effectExtent l="0" t="0" r="12700" b="12700"/>
                <wp:wrapNone/>
                <wp:docPr id="1926780231" name="正方形/長方形 1"/>
                <wp:cNvGraphicFramePr/>
                <a:graphic xmlns:a="http://schemas.openxmlformats.org/drawingml/2006/main">
                  <a:graphicData uri="http://schemas.microsoft.com/office/word/2010/wordprocessingShape">
                    <wps:wsp>
                      <wps:cNvSpPr/>
                      <wps:spPr>
                        <a:xfrm>
                          <a:off x="0" y="0"/>
                          <a:ext cx="5168900" cy="80645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EB6B3" id="正方形/長方形 1" o:spid="_x0000_s1026" style="position:absolute;margin-left:8.45pt;margin-top:1.5pt;width:407pt;height: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" filled="f" strokecolor="black [3213]" strokeweight=".25pt"/>
            </w:pict>
          </mc:Fallback>
        </mc:AlternateContent>
      </w:r>
      <w:r w:rsidR="001A00C3">
        <w:rPr>
          <w:rFonts w:hint="eastAsia"/>
        </w:rPr>
        <w:t>【本件に対するお問合せ】</w:t>
      </w:r>
      <w:r>
        <w:br/>
      </w:r>
      <w:r>
        <w:rPr>
          <w:rFonts w:hint="eastAsia"/>
        </w:rPr>
        <w:t>一般社団法人　本部町観光協会</w:t>
      </w:r>
      <w:r w:rsidR="00D6447E">
        <w:rPr>
          <w:rFonts w:hint="eastAsia"/>
        </w:rPr>
        <w:t xml:space="preserve">　</w:t>
      </w:r>
      <w:r>
        <w:rPr>
          <w:rFonts w:hint="eastAsia"/>
        </w:rPr>
        <w:t>事務局長　饒波　正仁（よは　まさひと）</w:t>
      </w:r>
      <w:r>
        <w:br/>
      </w:r>
      <w:hyperlink r:id="rId4" w:history="1">
        <w:r w:rsidRPr="0065272D">
          <w:rPr>
            <w:rStyle w:val="af0"/>
            <w:color w:val="000000" w:themeColor="text1"/>
            <w:u w:val="none"/>
          </w:rPr>
          <w:t>TEL:0980-47-3641</w:t>
        </w:r>
      </w:hyperlink>
      <w:r w:rsidRPr="0065272D">
        <w:rPr>
          <w:rFonts w:hint="eastAsia"/>
          <w:color w:val="000000" w:themeColor="text1"/>
        </w:rPr>
        <w:t xml:space="preserve"> </w:t>
      </w:r>
      <w:r>
        <w:rPr>
          <w:rFonts w:hint="eastAsia"/>
        </w:rPr>
        <w:t>/ FAX:0980-47-3412</w:t>
      </w:r>
      <w:r w:rsidR="00D6447E">
        <w:rPr>
          <w:rFonts w:hint="eastAsia"/>
        </w:rPr>
        <w:t xml:space="preserve"> / </w:t>
      </w:r>
      <w:r>
        <w:rPr>
          <w:rFonts w:hint="eastAsia"/>
        </w:rPr>
        <w:t>E-mail:yoha@motobu-ka.co</w:t>
      </w:r>
      <w:r w:rsidR="007D6172">
        <w:rPr>
          <w:rFonts w:hint="eastAsia"/>
        </w:rPr>
        <w:t>m</w:t>
      </w:r>
    </w:p>
    <w:sectPr w:rsidR="007D6172" w:rsidRPr="007D617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8FD"/>
    <w:rsid w:val="001A00C3"/>
    <w:rsid w:val="001C43DB"/>
    <w:rsid w:val="003A7D50"/>
    <w:rsid w:val="00592321"/>
    <w:rsid w:val="005D52E4"/>
    <w:rsid w:val="0065272D"/>
    <w:rsid w:val="007D6172"/>
    <w:rsid w:val="0082737D"/>
    <w:rsid w:val="0094402A"/>
    <w:rsid w:val="009875E9"/>
    <w:rsid w:val="00996D63"/>
    <w:rsid w:val="009C0105"/>
    <w:rsid w:val="00D5046F"/>
    <w:rsid w:val="00D6447E"/>
    <w:rsid w:val="00D72CE4"/>
    <w:rsid w:val="00E154C2"/>
    <w:rsid w:val="00EB28FD"/>
    <w:rsid w:val="00ED4466"/>
    <w:rsid w:val="00F23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F1A8DF"/>
  <w15:chartTrackingRefBased/>
  <w15:docId w15:val="{1DCB608D-DC6B-4DA9-A178-04C0938DA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28F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B28F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B28F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B28F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B28F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B28F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B28F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B28F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B28F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28F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B28F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B28F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B28F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B28F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B28F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B28F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B28F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B28F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B28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B28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28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B28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28FD"/>
    <w:pPr>
      <w:spacing w:before="160"/>
      <w:jc w:val="center"/>
    </w:pPr>
    <w:rPr>
      <w:i/>
      <w:iCs/>
      <w:color w:val="404040" w:themeColor="text1" w:themeTint="BF"/>
    </w:rPr>
  </w:style>
  <w:style w:type="character" w:customStyle="1" w:styleId="a8">
    <w:name w:val="引用文 (文字)"/>
    <w:basedOn w:val="a0"/>
    <w:link w:val="a7"/>
    <w:uiPriority w:val="29"/>
    <w:rsid w:val="00EB28FD"/>
    <w:rPr>
      <w:i/>
      <w:iCs/>
      <w:color w:val="404040" w:themeColor="text1" w:themeTint="BF"/>
    </w:rPr>
  </w:style>
  <w:style w:type="paragraph" w:styleId="a9">
    <w:name w:val="List Paragraph"/>
    <w:basedOn w:val="a"/>
    <w:uiPriority w:val="34"/>
    <w:qFormat/>
    <w:rsid w:val="00EB28FD"/>
    <w:pPr>
      <w:ind w:left="720"/>
      <w:contextualSpacing/>
    </w:pPr>
  </w:style>
  <w:style w:type="character" w:styleId="21">
    <w:name w:val="Intense Emphasis"/>
    <w:basedOn w:val="a0"/>
    <w:uiPriority w:val="21"/>
    <w:qFormat/>
    <w:rsid w:val="00EB28FD"/>
    <w:rPr>
      <w:i/>
      <w:iCs/>
      <w:color w:val="0F4761" w:themeColor="accent1" w:themeShade="BF"/>
    </w:rPr>
  </w:style>
  <w:style w:type="paragraph" w:styleId="22">
    <w:name w:val="Intense Quote"/>
    <w:basedOn w:val="a"/>
    <w:next w:val="a"/>
    <w:link w:val="23"/>
    <w:uiPriority w:val="30"/>
    <w:qFormat/>
    <w:rsid w:val="00EB28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B28FD"/>
    <w:rPr>
      <w:i/>
      <w:iCs/>
      <w:color w:val="0F4761" w:themeColor="accent1" w:themeShade="BF"/>
    </w:rPr>
  </w:style>
  <w:style w:type="character" w:styleId="24">
    <w:name w:val="Intense Reference"/>
    <w:basedOn w:val="a0"/>
    <w:uiPriority w:val="32"/>
    <w:qFormat/>
    <w:rsid w:val="00EB28FD"/>
    <w:rPr>
      <w:b/>
      <w:bCs/>
      <w:smallCaps/>
      <w:color w:val="0F4761" w:themeColor="accent1" w:themeShade="BF"/>
      <w:spacing w:val="5"/>
    </w:rPr>
  </w:style>
  <w:style w:type="paragraph" w:styleId="aa">
    <w:name w:val="Date"/>
    <w:basedOn w:val="a"/>
    <w:next w:val="a"/>
    <w:link w:val="ab"/>
    <w:uiPriority w:val="99"/>
    <w:semiHidden/>
    <w:unhideWhenUsed/>
    <w:rsid w:val="00EB28FD"/>
  </w:style>
  <w:style w:type="character" w:customStyle="1" w:styleId="ab">
    <w:name w:val="日付 (文字)"/>
    <w:basedOn w:val="a0"/>
    <w:link w:val="aa"/>
    <w:uiPriority w:val="99"/>
    <w:semiHidden/>
    <w:rsid w:val="00EB28FD"/>
  </w:style>
  <w:style w:type="paragraph" w:styleId="ac">
    <w:name w:val="Salutation"/>
    <w:basedOn w:val="a"/>
    <w:next w:val="a"/>
    <w:link w:val="ad"/>
    <w:uiPriority w:val="99"/>
    <w:unhideWhenUsed/>
    <w:rsid w:val="00EB28FD"/>
    <w:rPr>
      <w:sz w:val="21"/>
      <w:szCs w:val="21"/>
    </w:rPr>
  </w:style>
  <w:style w:type="character" w:customStyle="1" w:styleId="ad">
    <w:name w:val="挨拶文 (文字)"/>
    <w:basedOn w:val="a0"/>
    <w:link w:val="ac"/>
    <w:uiPriority w:val="99"/>
    <w:rsid w:val="00EB28FD"/>
    <w:rPr>
      <w:sz w:val="21"/>
      <w:szCs w:val="21"/>
    </w:rPr>
  </w:style>
  <w:style w:type="paragraph" w:styleId="ae">
    <w:name w:val="Closing"/>
    <w:basedOn w:val="a"/>
    <w:link w:val="af"/>
    <w:uiPriority w:val="99"/>
    <w:unhideWhenUsed/>
    <w:rsid w:val="00EB28FD"/>
    <w:pPr>
      <w:jc w:val="right"/>
    </w:pPr>
    <w:rPr>
      <w:sz w:val="21"/>
      <w:szCs w:val="21"/>
    </w:rPr>
  </w:style>
  <w:style w:type="character" w:customStyle="1" w:styleId="af">
    <w:name w:val="結語 (文字)"/>
    <w:basedOn w:val="a0"/>
    <w:link w:val="ae"/>
    <w:uiPriority w:val="99"/>
    <w:rsid w:val="00EB28FD"/>
    <w:rPr>
      <w:sz w:val="21"/>
      <w:szCs w:val="21"/>
    </w:rPr>
  </w:style>
  <w:style w:type="character" w:styleId="af0">
    <w:name w:val="Hyperlink"/>
    <w:basedOn w:val="a0"/>
    <w:uiPriority w:val="99"/>
    <w:unhideWhenUsed/>
    <w:rsid w:val="001C43DB"/>
    <w:rPr>
      <w:color w:val="467886" w:themeColor="hyperlink"/>
      <w:u w:val="single"/>
    </w:rPr>
  </w:style>
  <w:style w:type="character" w:styleId="af1">
    <w:name w:val="Unresolved Mention"/>
    <w:basedOn w:val="a0"/>
    <w:uiPriority w:val="99"/>
    <w:semiHidden/>
    <w:unhideWhenUsed/>
    <w:rsid w:val="001C4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TEL:0980-47-3641"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389</TotalTime>
  <Pages>1</Pages>
  <Words>130</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正仁 饒波</dc:creator>
  <cp:keywords/>
  <dc:description/>
  <cp:lastModifiedBy>正仁 饒波</cp:lastModifiedBy>
  <cp:revision>8</cp:revision>
  <cp:lastPrinted>2026-06-24T08:10:00Z</cp:lastPrinted>
  <dcterms:created xsi:type="dcterms:W3CDTF">2026-06-23T23:21:00Z</dcterms:created>
  <dcterms:modified xsi:type="dcterms:W3CDTF">2026-06-24T08:22:00Z</dcterms:modified>
</cp:coreProperties>
</file>